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1410" w14:textId="2145F302" w:rsidR="005D2B02" w:rsidRDefault="009C6790" w:rsidP="005D2B02">
      <w:pPr>
        <w:pStyle w:val="Heading1"/>
        <w:rPr>
          <w:sz w:val="28"/>
          <w:szCs w:val="28"/>
        </w:rPr>
      </w:pPr>
      <w:r w:rsidRPr="2EC96074">
        <w:rPr>
          <w:sz w:val="28"/>
          <w:szCs w:val="28"/>
        </w:rPr>
        <w:t xml:space="preserve">VP </w:t>
      </w:r>
      <w:r w:rsidR="00041917" w:rsidRPr="2EC96074">
        <w:rPr>
          <w:sz w:val="28"/>
          <w:szCs w:val="28"/>
        </w:rPr>
        <w:t>o</w:t>
      </w:r>
      <w:r w:rsidRPr="2EC96074">
        <w:rPr>
          <w:sz w:val="28"/>
          <w:szCs w:val="28"/>
        </w:rPr>
        <w:t>f IT and Cyber</w:t>
      </w:r>
      <w:r w:rsidR="00041917" w:rsidRPr="2EC96074">
        <w:rPr>
          <w:sz w:val="28"/>
          <w:szCs w:val="28"/>
        </w:rPr>
        <w:t xml:space="preserve">security at ITSC </w:t>
      </w:r>
      <w:r w:rsidR="003873ED" w:rsidRPr="2EC96074">
        <w:rPr>
          <w:sz w:val="28"/>
          <w:szCs w:val="28"/>
        </w:rPr>
        <w:t>Participates in Motorcycle Ride to Support Charity</w:t>
      </w:r>
    </w:p>
    <w:p w14:paraId="138869E6" w14:textId="77777777" w:rsidR="00816B26" w:rsidRPr="00816B26" w:rsidRDefault="00816B26" w:rsidP="00816B26"/>
    <w:p w14:paraId="37F01138" w14:textId="77777777" w:rsidR="00256E74" w:rsidRPr="00227CFF" w:rsidRDefault="00256E74" w:rsidP="00C612C6">
      <w:pPr>
        <w:rPr>
          <w:sz w:val="22"/>
          <w:szCs w:val="22"/>
        </w:rPr>
      </w:pPr>
    </w:p>
    <w:p w14:paraId="6BC4BB7E" w14:textId="2FE21E1E" w:rsidR="00E541A6" w:rsidRPr="00227CFF" w:rsidRDefault="00B36E57" w:rsidP="00C612C6">
      <w:pPr>
        <w:rPr>
          <w:sz w:val="22"/>
          <w:szCs w:val="22"/>
        </w:rPr>
      </w:pPr>
      <w:r w:rsidRPr="3224D2B0">
        <w:rPr>
          <w:sz w:val="22"/>
          <w:szCs w:val="22"/>
        </w:rPr>
        <w:t>HUNTSVILLE</w:t>
      </w:r>
      <w:r w:rsidR="005012B8" w:rsidRPr="3224D2B0">
        <w:rPr>
          <w:sz w:val="22"/>
          <w:szCs w:val="22"/>
        </w:rPr>
        <w:t>, Alabama</w:t>
      </w:r>
      <w:r w:rsidR="00096AFD" w:rsidRPr="3224D2B0">
        <w:rPr>
          <w:sz w:val="22"/>
          <w:szCs w:val="22"/>
        </w:rPr>
        <w:t xml:space="preserve"> </w:t>
      </w:r>
      <w:r w:rsidR="005012B8" w:rsidRPr="3224D2B0">
        <w:rPr>
          <w:sz w:val="22"/>
          <w:szCs w:val="22"/>
        </w:rPr>
        <w:t>– May 11, 2021</w:t>
      </w:r>
      <w:r w:rsidR="00096AFD" w:rsidRPr="3224D2B0">
        <w:rPr>
          <w:sz w:val="22"/>
          <w:szCs w:val="22"/>
        </w:rPr>
        <w:t xml:space="preserve"> – </w:t>
      </w:r>
      <w:r w:rsidRPr="3224D2B0">
        <w:rPr>
          <w:sz w:val="22"/>
          <w:szCs w:val="22"/>
        </w:rPr>
        <w:t xml:space="preserve">Shane Hammett, VP of IT and Cybersecurity at </w:t>
      </w:r>
      <w:r w:rsidR="00096AFD" w:rsidRPr="3224D2B0">
        <w:rPr>
          <w:sz w:val="22"/>
          <w:szCs w:val="22"/>
        </w:rPr>
        <w:t>ITSC</w:t>
      </w:r>
      <w:r w:rsidR="6AFC5E6C" w:rsidRPr="3224D2B0">
        <w:rPr>
          <w:sz w:val="22"/>
          <w:szCs w:val="22"/>
        </w:rPr>
        <w:t xml:space="preserve"> Secure Solutions, LLC (ITSC)</w:t>
      </w:r>
      <w:r w:rsidR="00777A0E" w:rsidRPr="3224D2B0">
        <w:rPr>
          <w:sz w:val="22"/>
          <w:szCs w:val="22"/>
        </w:rPr>
        <w:t xml:space="preserve"> </w:t>
      </w:r>
      <w:r w:rsidRPr="3224D2B0">
        <w:rPr>
          <w:sz w:val="22"/>
          <w:szCs w:val="22"/>
        </w:rPr>
        <w:t>participated</w:t>
      </w:r>
      <w:r w:rsidR="00C33D52" w:rsidRPr="3224D2B0">
        <w:rPr>
          <w:sz w:val="22"/>
          <w:szCs w:val="22"/>
        </w:rPr>
        <w:t xml:space="preserve"> in</w:t>
      </w:r>
      <w:r w:rsidRPr="3224D2B0">
        <w:rPr>
          <w:sz w:val="22"/>
          <w:szCs w:val="22"/>
        </w:rPr>
        <w:t xml:space="preserve"> </w:t>
      </w:r>
      <w:r w:rsidR="009E4AD3" w:rsidRPr="3224D2B0">
        <w:rPr>
          <w:sz w:val="22"/>
          <w:szCs w:val="22"/>
        </w:rPr>
        <w:t xml:space="preserve">the second annual Southeast Iron Butt Tour </w:t>
      </w:r>
      <w:r w:rsidR="007D55A4" w:rsidRPr="3224D2B0">
        <w:rPr>
          <w:sz w:val="22"/>
          <w:szCs w:val="22"/>
        </w:rPr>
        <w:t>to support Operation Homefront</w:t>
      </w:r>
      <w:r w:rsidR="00CB443F" w:rsidRPr="3224D2B0">
        <w:rPr>
          <w:sz w:val="22"/>
          <w:szCs w:val="22"/>
        </w:rPr>
        <w:t xml:space="preserve">. </w:t>
      </w:r>
      <w:r w:rsidR="002D339C" w:rsidRPr="3224D2B0">
        <w:rPr>
          <w:sz w:val="22"/>
          <w:szCs w:val="22"/>
        </w:rPr>
        <w:t>The event was part of an Iron Butt Association</w:t>
      </w:r>
      <w:r w:rsidR="00566ABE" w:rsidRPr="3224D2B0">
        <w:rPr>
          <w:sz w:val="22"/>
          <w:szCs w:val="22"/>
        </w:rPr>
        <w:t xml:space="preserve"> (IBA)</w:t>
      </w:r>
      <w:r w:rsidR="002D339C" w:rsidRPr="3224D2B0">
        <w:rPr>
          <w:sz w:val="22"/>
          <w:szCs w:val="22"/>
        </w:rPr>
        <w:t xml:space="preserve"> </w:t>
      </w:r>
      <w:r w:rsidR="00B965ED" w:rsidRPr="3224D2B0">
        <w:rPr>
          <w:sz w:val="22"/>
          <w:szCs w:val="22"/>
        </w:rPr>
        <w:t>Challenge</w:t>
      </w:r>
      <w:r w:rsidR="00AB34C7" w:rsidRPr="3224D2B0">
        <w:rPr>
          <w:sz w:val="22"/>
          <w:szCs w:val="22"/>
        </w:rPr>
        <w:t>;</w:t>
      </w:r>
      <w:r w:rsidR="00AF2EFC" w:rsidRPr="3224D2B0">
        <w:rPr>
          <w:sz w:val="22"/>
          <w:szCs w:val="22"/>
        </w:rPr>
        <w:t xml:space="preserve"> </w:t>
      </w:r>
      <w:r w:rsidR="004379D1" w:rsidRPr="3224D2B0">
        <w:rPr>
          <w:sz w:val="22"/>
          <w:szCs w:val="22"/>
        </w:rPr>
        <w:t>t</w:t>
      </w:r>
      <w:r w:rsidR="002D339C" w:rsidRPr="3224D2B0">
        <w:rPr>
          <w:sz w:val="22"/>
          <w:szCs w:val="22"/>
        </w:rPr>
        <w:t xml:space="preserve">he goal </w:t>
      </w:r>
      <w:r w:rsidR="005F5155" w:rsidRPr="3224D2B0">
        <w:rPr>
          <w:sz w:val="22"/>
          <w:szCs w:val="22"/>
        </w:rPr>
        <w:t xml:space="preserve">for this challenge </w:t>
      </w:r>
      <w:r w:rsidR="002D339C" w:rsidRPr="3224D2B0">
        <w:rPr>
          <w:sz w:val="22"/>
          <w:szCs w:val="22"/>
        </w:rPr>
        <w:t xml:space="preserve">was to complete 1,000 miles in less than 24 hours </w:t>
      </w:r>
      <w:r w:rsidR="00FC5B03" w:rsidRPr="3224D2B0">
        <w:rPr>
          <w:sz w:val="22"/>
          <w:szCs w:val="22"/>
        </w:rPr>
        <w:t>and</w:t>
      </w:r>
      <w:r w:rsidR="002D339C" w:rsidRPr="3224D2B0">
        <w:rPr>
          <w:sz w:val="22"/>
          <w:szCs w:val="22"/>
        </w:rPr>
        <w:t xml:space="preserve"> raise money to help feed veterans' families.</w:t>
      </w:r>
      <w:r w:rsidR="00D369F9" w:rsidRPr="3224D2B0">
        <w:rPr>
          <w:sz w:val="22"/>
          <w:szCs w:val="22"/>
        </w:rPr>
        <w:t xml:space="preserve"> </w:t>
      </w:r>
      <w:r w:rsidR="006415B7" w:rsidRPr="3224D2B0">
        <w:rPr>
          <w:sz w:val="22"/>
          <w:szCs w:val="22"/>
        </w:rPr>
        <w:t xml:space="preserve">This year’s event was attended by </w:t>
      </w:r>
      <w:r w:rsidR="00AB572A" w:rsidRPr="3224D2B0">
        <w:rPr>
          <w:sz w:val="22"/>
          <w:szCs w:val="22"/>
        </w:rPr>
        <w:t>over 200</w:t>
      </w:r>
      <w:r w:rsidR="006415B7" w:rsidRPr="3224D2B0">
        <w:rPr>
          <w:sz w:val="22"/>
          <w:szCs w:val="22"/>
        </w:rPr>
        <w:t xml:space="preserve"> bike</w:t>
      </w:r>
      <w:r w:rsidR="004379D1" w:rsidRPr="3224D2B0">
        <w:rPr>
          <w:sz w:val="22"/>
          <w:szCs w:val="22"/>
        </w:rPr>
        <w:t>r</w:t>
      </w:r>
      <w:r w:rsidR="006415B7" w:rsidRPr="3224D2B0">
        <w:rPr>
          <w:sz w:val="22"/>
          <w:szCs w:val="22"/>
        </w:rPr>
        <w:t xml:space="preserve">s from across </w:t>
      </w:r>
      <w:r w:rsidR="00AB572A" w:rsidRPr="3224D2B0">
        <w:rPr>
          <w:sz w:val="22"/>
          <w:szCs w:val="22"/>
        </w:rPr>
        <w:t xml:space="preserve">19 cities in </w:t>
      </w:r>
      <w:r w:rsidR="006415B7" w:rsidRPr="3224D2B0">
        <w:rPr>
          <w:sz w:val="22"/>
          <w:szCs w:val="22"/>
        </w:rPr>
        <w:t>1</w:t>
      </w:r>
      <w:r w:rsidR="00AB572A" w:rsidRPr="3224D2B0">
        <w:rPr>
          <w:sz w:val="22"/>
          <w:szCs w:val="22"/>
        </w:rPr>
        <w:t>5</w:t>
      </w:r>
      <w:r w:rsidR="006415B7" w:rsidRPr="3224D2B0">
        <w:rPr>
          <w:sz w:val="22"/>
          <w:szCs w:val="22"/>
        </w:rPr>
        <w:t xml:space="preserve"> states, including an </w:t>
      </w:r>
      <w:r w:rsidR="00DD2109" w:rsidRPr="3224D2B0">
        <w:rPr>
          <w:sz w:val="22"/>
          <w:szCs w:val="22"/>
        </w:rPr>
        <w:t>84-year-old</w:t>
      </w:r>
      <w:r w:rsidR="00535F8F" w:rsidRPr="3224D2B0">
        <w:rPr>
          <w:sz w:val="22"/>
          <w:szCs w:val="22"/>
        </w:rPr>
        <w:t xml:space="preserve"> </w:t>
      </w:r>
      <w:r w:rsidR="00FD6BFD" w:rsidRPr="3224D2B0">
        <w:rPr>
          <w:sz w:val="22"/>
          <w:szCs w:val="22"/>
        </w:rPr>
        <w:t>military veteran</w:t>
      </w:r>
      <w:r w:rsidR="00535F8F" w:rsidRPr="3224D2B0">
        <w:rPr>
          <w:sz w:val="22"/>
          <w:szCs w:val="22"/>
        </w:rPr>
        <w:t xml:space="preserve">. </w:t>
      </w:r>
    </w:p>
    <w:p w14:paraId="0DBC264C" w14:textId="77777777" w:rsidR="00E541A6" w:rsidRPr="00227CFF" w:rsidRDefault="00E541A6" w:rsidP="00C612C6">
      <w:pPr>
        <w:rPr>
          <w:sz w:val="22"/>
          <w:szCs w:val="22"/>
        </w:rPr>
      </w:pPr>
    </w:p>
    <w:p w14:paraId="45D6C8D0" w14:textId="47D88375" w:rsidR="001E47CA" w:rsidRPr="00227CFF" w:rsidRDefault="008A1085" w:rsidP="00C612C6">
      <w:pPr>
        <w:rPr>
          <w:sz w:val="22"/>
          <w:szCs w:val="22"/>
        </w:rPr>
      </w:pPr>
      <w:r w:rsidRPr="3224D2B0">
        <w:rPr>
          <w:sz w:val="22"/>
          <w:szCs w:val="22"/>
        </w:rPr>
        <w:t xml:space="preserve">Hammett </w:t>
      </w:r>
      <w:r w:rsidR="001E2FAE" w:rsidRPr="3224D2B0">
        <w:rPr>
          <w:sz w:val="22"/>
          <w:szCs w:val="22"/>
        </w:rPr>
        <w:t>left from Birmingham, Alabama</w:t>
      </w:r>
      <w:r w:rsidR="00FB3A34" w:rsidRPr="3224D2B0">
        <w:rPr>
          <w:sz w:val="22"/>
          <w:szCs w:val="22"/>
        </w:rPr>
        <w:t xml:space="preserve"> </w:t>
      </w:r>
      <w:r w:rsidR="006D0604" w:rsidRPr="3224D2B0">
        <w:rPr>
          <w:sz w:val="22"/>
          <w:szCs w:val="22"/>
        </w:rPr>
        <w:t xml:space="preserve">at 3am </w:t>
      </w:r>
      <w:r w:rsidR="00FB3A34" w:rsidRPr="3224D2B0">
        <w:rPr>
          <w:sz w:val="22"/>
          <w:szCs w:val="22"/>
        </w:rPr>
        <w:t>and</w:t>
      </w:r>
      <w:r w:rsidR="001A240E" w:rsidRPr="3224D2B0">
        <w:rPr>
          <w:sz w:val="22"/>
          <w:szCs w:val="22"/>
        </w:rPr>
        <w:t xml:space="preserve"> arrived in Charleston, South Carolina </w:t>
      </w:r>
      <w:r w:rsidR="001C1601" w:rsidRPr="3224D2B0">
        <w:rPr>
          <w:sz w:val="22"/>
          <w:szCs w:val="22"/>
        </w:rPr>
        <w:t xml:space="preserve">19 hours later. His group had </w:t>
      </w:r>
      <w:r w:rsidR="00457D51" w:rsidRPr="3224D2B0">
        <w:rPr>
          <w:sz w:val="22"/>
          <w:szCs w:val="22"/>
        </w:rPr>
        <w:t xml:space="preserve">ten stops, only around 15 minutes each to </w:t>
      </w:r>
      <w:r w:rsidR="004574DF" w:rsidRPr="3224D2B0">
        <w:rPr>
          <w:sz w:val="22"/>
          <w:szCs w:val="22"/>
        </w:rPr>
        <w:t>refuel their tanks - and stomachs</w:t>
      </w:r>
      <w:r w:rsidR="00457D51" w:rsidRPr="3224D2B0">
        <w:rPr>
          <w:sz w:val="22"/>
          <w:szCs w:val="22"/>
        </w:rPr>
        <w:t xml:space="preserve">. </w:t>
      </w:r>
      <w:r w:rsidRPr="3224D2B0">
        <w:rPr>
          <w:sz w:val="22"/>
          <w:szCs w:val="22"/>
        </w:rPr>
        <w:t xml:space="preserve">He </w:t>
      </w:r>
      <w:r w:rsidR="00EC6AA7" w:rsidRPr="3224D2B0">
        <w:rPr>
          <w:sz w:val="22"/>
          <w:szCs w:val="22"/>
        </w:rPr>
        <w:t xml:space="preserve">completed </w:t>
      </w:r>
      <w:r w:rsidR="009E12EF" w:rsidRPr="3224D2B0">
        <w:rPr>
          <w:sz w:val="22"/>
          <w:szCs w:val="22"/>
        </w:rPr>
        <w:t xml:space="preserve">a total of </w:t>
      </w:r>
      <w:r w:rsidR="00EC6AA7" w:rsidRPr="3224D2B0">
        <w:rPr>
          <w:sz w:val="22"/>
          <w:szCs w:val="22"/>
        </w:rPr>
        <w:t xml:space="preserve">1,700 miles in 48 hours, </w:t>
      </w:r>
      <w:r w:rsidR="009E12EF" w:rsidRPr="3224D2B0">
        <w:rPr>
          <w:sz w:val="22"/>
          <w:szCs w:val="22"/>
        </w:rPr>
        <w:t>which included</w:t>
      </w:r>
      <w:r w:rsidR="00EC6AA7" w:rsidRPr="3224D2B0">
        <w:rPr>
          <w:sz w:val="22"/>
          <w:szCs w:val="22"/>
        </w:rPr>
        <w:t xml:space="preserve"> a 40 mile stretch </w:t>
      </w:r>
      <w:r w:rsidR="001E2FAE" w:rsidRPr="3224D2B0">
        <w:rPr>
          <w:sz w:val="22"/>
          <w:szCs w:val="22"/>
        </w:rPr>
        <w:t xml:space="preserve">of rain. </w:t>
      </w:r>
      <w:r w:rsidR="00535F8F" w:rsidRPr="3224D2B0">
        <w:rPr>
          <w:sz w:val="22"/>
          <w:szCs w:val="22"/>
        </w:rPr>
        <w:t xml:space="preserve">While </w:t>
      </w:r>
      <w:r w:rsidRPr="3224D2B0">
        <w:rPr>
          <w:sz w:val="22"/>
          <w:szCs w:val="22"/>
        </w:rPr>
        <w:t xml:space="preserve">Hammett </w:t>
      </w:r>
      <w:r w:rsidR="00535F8F" w:rsidRPr="3224D2B0">
        <w:rPr>
          <w:sz w:val="22"/>
          <w:szCs w:val="22"/>
        </w:rPr>
        <w:t>called the ride both mentally and physically challenging, he said</w:t>
      </w:r>
      <w:r w:rsidR="00CF253D" w:rsidRPr="3224D2B0">
        <w:rPr>
          <w:sz w:val="22"/>
          <w:szCs w:val="22"/>
        </w:rPr>
        <w:t xml:space="preserve"> “</w:t>
      </w:r>
      <w:r w:rsidR="001E47CA" w:rsidRPr="3224D2B0">
        <w:rPr>
          <w:sz w:val="22"/>
          <w:szCs w:val="22"/>
        </w:rPr>
        <w:t>I was excited to represent ITSC as we gave back to our veterans' families</w:t>
      </w:r>
      <w:r w:rsidR="005D3964" w:rsidRPr="3224D2B0">
        <w:rPr>
          <w:sz w:val="22"/>
          <w:szCs w:val="22"/>
        </w:rPr>
        <w:t>,</w:t>
      </w:r>
      <w:r w:rsidR="001E47CA" w:rsidRPr="3224D2B0">
        <w:rPr>
          <w:sz w:val="22"/>
          <w:szCs w:val="22"/>
        </w:rPr>
        <w:t xml:space="preserve"> especially during the challenging times in our country.</w:t>
      </w:r>
      <w:r w:rsidR="0017618C" w:rsidRPr="3224D2B0">
        <w:rPr>
          <w:sz w:val="22"/>
          <w:szCs w:val="22"/>
        </w:rPr>
        <w:t xml:space="preserve">” </w:t>
      </w:r>
      <w:r w:rsidR="00126424" w:rsidRPr="3224D2B0">
        <w:rPr>
          <w:sz w:val="22"/>
          <w:szCs w:val="22"/>
        </w:rPr>
        <w:t xml:space="preserve">ITSC employs </w:t>
      </w:r>
      <w:r w:rsidR="00EE6180" w:rsidRPr="3224D2B0">
        <w:rPr>
          <w:sz w:val="22"/>
          <w:szCs w:val="22"/>
        </w:rPr>
        <w:t>numerous veterans</w:t>
      </w:r>
      <w:r w:rsidR="00636ED8" w:rsidRPr="3224D2B0">
        <w:rPr>
          <w:sz w:val="22"/>
          <w:szCs w:val="22"/>
        </w:rPr>
        <w:t>, making</w:t>
      </w:r>
      <w:r w:rsidR="0056151E" w:rsidRPr="3224D2B0">
        <w:rPr>
          <w:sz w:val="22"/>
          <w:szCs w:val="22"/>
        </w:rPr>
        <w:t xml:space="preserve"> it particularly exciting to highlight the efforts of</w:t>
      </w:r>
      <w:r w:rsidR="00636ED8" w:rsidRPr="3224D2B0">
        <w:rPr>
          <w:sz w:val="22"/>
          <w:szCs w:val="22"/>
        </w:rPr>
        <w:t xml:space="preserve"> Operation Homefront</w:t>
      </w:r>
      <w:r w:rsidR="00B71909" w:rsidRPr="3224D2B0">
        <w:rPr>
          <w:sz w:val="22"/>
          <w:szCs w:val="22"/>
        </w:rPr>
        <w:t xml:space="preserve">. </w:t>
      </w:r>
      <w:r w:rsidR="00CF253D" w:rsidRPr="3224D2B0">
        <w:rPr>
          <w:sz w:val="22"/>
          <w:szCs w:val="22"/>
        </w:rPr>
        <w:t xml:space="preserve">Community involvement and charitable giving </w:t>
      </w:r>
      <w:r w:rsidR="00594278" w:rsidRPr="3224D2B0">
        <w:rPr>
          <w:sz w:val="22"/>
          <w:szCs w:val="22"/>
        </w:rPr>
        <w:t xml:space="preserve">are </w:t>
      </w:r>
      <w:r w:rsidR="002841F2" w:rsidRPr="3224D2B0">
        <w:rPr>
          <w:sz w:val="22"/>
          <w:szCs w:val="22"/>
        </w:rPr>
        <w:t>essential</w:t>
      </w:r>
      <w:r w:rsidR="0053281D" w:rsidRPr="3224D2B0">
        <w:rPr>
          <w:sz w:val="22"/>
          <w:szCs w:val="22"/>
        </w:rPr>
        <w:t xml:space="preserve"> </w:t>
      </w:r>
      <w:r w:rsidR="002841F2" w:rsidRPr="3224D2B0">
        <w:rPr>
          <w:sz w:val="22"/>
          <w:szCs w:val="22"/>
        </w:rPr>
        <w:t>pillars</w:t>
      </w:r>
      <w:r w:rsidR="00AB0731" w:rsidRPr="3224D2B0">
        <w:rPr>
          <w:sz w:val="22"/>
          <w:szCs w:val="22"/>
        </w:rPr>
        <w:t xml:space="preserve"> </w:t>
      </w:r>
      <w:r w:rsidR="0053281D" w:rsidRPr="3224D2B0">
        <w:rPr>
          <w:sz w:val="22"/>
          <w:szCs w:val="22"/>
        </w:rPr>
        <w:t>of ITSC’s company philosophy</w:t>
      </w:r>
      <w:r w:rsidR="004B7708" w:rsidRPr="3224D2B0">
        <w:rPr>
          <w:sz w:val="22"/>
          <w:szCs w:val="22"/>
        </w:rPr>
        <w:t>;</w:t>
      </w:r>
      <w:r w:rsidR="00525E25" w:rsidRPr="3224D2B0">
        <w:rPr>
          <w:sz w:val="22"/>
          <w:szCs w:val="22"/>
        </w:rPr>
        <w:t xml:space="preserve"> ITSC is extremely proud of Shane for his </w:t>
      </w:r>
      <w:r w:rsidR="00924D4D" w:rsidRPr="3224D2B0">
        <w:rPr>
          <w:sz w:val="22"/>
          <w:szCs w:val="22"/>
        </w:rPr>
        <w:t>dedication</w:t>
      </w:r>
      <w:r w:rsidR="004B7708" w:rsidRPr="3224D2B0">
        <w:rPr>
          <w:sz w:val="22"/>
          <w:szCs w:val="22"/>
        </w:rPr>
        <w:t xml:space="preserve"> </w:t>
      </w:r>
      <w:r w:rsidR="00525E25" w:rsidRPr="3224D2B0">
        <w:rPr>
          <w:sz w:val="22"/>
          <w:szCs w:val="22"/>
        </w:rPr>
        <w:t>and support</w:t>
      </w:r>
      <w:r w:rsidR="00924D4D" w:rsidRPr="3224D2B0">
        <w:rPr>
          <w:sz w:val="22"/>
          <w:szCs w:val="22"/>
        </w:rPr>
        <w:t xml:space="preserve"> of</w:t>
      </w:r>
      <w:r w:rsidR="00525E25" w:rsidRPr="3224D2B0">
        <w:rPr>
          <w:sz w:val="22"/>
          <w:szCs w:val="22"/>
        </w:rPr>
        <w:t xml:space="preserve"> </w:t>
      </w:r>
      <w:r w:rsidR="00AE4BE7" w:rsidRPr="3224D2B0">
        <w:rPr>
          <w:sz w:val="22"/>
          <w:szCs w:val="22"/>
        </w:rPr>
        <w:t>a wonderful cause</w:t>
      </w:r>
      <w:r w:rsidR="0072134C" w:rsidRPr="3224D2B0">
        <w:rPr>
          <w:sz w:val="22"/>
          <w:szCs w:val="22"/>
        </w:rPr>
        <w:t>.</w:t>
      </w:r>
    </w:p>
    <w:p w14:paraId="241FE333" w14:textId="77777777" w:rsidR="001E47CA" w:rsidRPr="00227CFF" w:rsidRDefault="001E47CA" w:rsidP="00C612C6">
      <w:pPr>
        <w:rPr>
          <w:sz w:val="22"/>
          <w:szCs w:val="22"/>
        </w:rPr>
      </w:pPr>
    </w:p>
    <w:p w14:paraId="36CFE328" w14:textId="288D5653" w:rsidR="00CB443F" w:rsidRPr="00227CFF" w:rsidRDefault="00D369F9" w:rsidP="00C612C6">
      <w:pPr>
        <w:rPr>
          <w:sz w:val="22"/>
          <w:szCs w:val="22"/>
        </w:rPr>
      </w:pPr>
      <w:r w:rsidRPr="00227CFF">
        <w:rPr>
          <w:sz w:val="22"/>
          <w:szCs w:val="22"/>
        </w:rPr>
        <w:t>Operation Homefront</w:t>
      </w:r>
      <w:r w:rsidR="002841F2" w:rsidRPr="00227CFF">
        <w:rPr>
          <w:sz w:val="22"/>
          <w:szCs w:val="22"/>
        </w:rPr>
        <w:t xml:space="preserve"> is </w:t>
      </w:r>
      <w:r w:rsidR="00BB7200" w:rsidRPr="00227CFF">
        <w:rPr>
          <w:sz w:val="22"/>
          <w:szCs w:val="22"/>
        </w:rPr>
        <w:t>a national 501(c)3 nonprofit</w:t>
      </w:r>
      <w:r w:rsidR="002841F2" w:rsidRPr="00227CFF">
        <w:rPr>
          <w:sz w:val="22"/>
          <w:szCs w:val="22"/>
        </w:rPr>
        <w:t xml:space="preserve"> and </w:t>
      </w:r>
      <w:r w:rsidR="00816505" w:rsidRPr="00227CFF">
        <w:rPr>
          <w:sz w:val="22"/>
          <w:szCs w:val="22"/>
        </w:rPr>
        <w:t xml:space="preserve">provides short term </w:t>
      </w:r>
      <w:r w:rsidR="00003469" w:rsidRPr="00227CFF">
        <w:rPr>
          <w:sz w:val="22"/>
          <w:szCs w:val="22"/>
        </w:rPr>
        <w:t xml:space="preserve">critical </w:t>
      </w:r>
      <w:r w:rsidR="00816505" w:rsidRPr="00227CFF">
        <w:rPr>
          <w:sz w:val="22"/>
          <w:szCs w:val="22"/>
        </w:rPr>
        <w:t>financial assistance as well as help</w:t>
      </w:r>
      <w:r w:rsidR="00227CFF" w:rsidRPr="00227CFF">
        <w:rPr>
          <w:sz w:val="22"/>
          <w:szCs w:val="22"/>
        </w:rPr>
        <w:t>ing</w:t>
      </w:r>
      <w:r w:rsidR="00816505" w:rsidRPr="00227CFF">
        <w:rPr>
          <w:sz w:val="22"/>
          <w:szCs w:val="22"/>
        </w:rPr>
        <w:t xml:space="preserve"> to build long term stability </w:t>
      </w:r>
      <w:r w:rsidR="00CE2561" w:rsidRPr="00227CFF">
        <w:rPr>
          <w:sz w:val="22"/>
          <w:szCs w:val="22"/>
        </w:rPr>
        <w:t>for</w:t>
      </w:r>
      <w:r w:rsidR="00816505" w:rsidRPr="00227CFF">
        <w:rPr>
          <w:sz w:val="22"/>
          <w:szCs w:val="22"/>
        </w:rPr>
        <w:t xml:space="preserve"> military families</w:t>
      </w:r>
      <w:r w:rsidR="00003469" w:rsidRPr="00227CFF">
        <w:rPr>
          <w:sz w:val="22"/>
          <w:szCs w:val="22"/>
        </w:rPr>
        <w:t xml:space="preserve"> with the </w:t>
      </w:r>
      <w:r w:rsidR="00227CFF" w:rsidRPr="00227CFF">
        <w:rPr>
          <w:sz w:val="22"/>
          <w:szCs w:val="22"/>
        </w:rPr>
        <w:t xml:space="preserve">extensive </w:t>
      </w:r>
      <w:r w:rsidR="00CE2561" w:rsidRPr="00227CFF">
        <w:rPr>
          <w:sz w:val="22"/>
          <w:szCs w:val="22"/>
        </w:rPr>
        <w:t>portfolio of</w:t>
      </w:r>
      <w:r w:rsidR="00003469" w:rsidRPr="00227CFF">
        <w:rPr>
          <w:sz w:val="22"/>
          <w:szCs w:val="22"/>
        </w:rPr>
        <w:t xml:space="preserve"> programs they offer. </w:t>
      </w:r>
    </w:p>
    <w:p w14:paraId="29F546D8" w14:textId="77777777" w:rsidR="005D2B02" w:rsidRPr="00227CFF" w:rsidRDefault="005D2B02" w:rsidP="00C612C6">
      <w:pPr>
        <w:rPr>
          <w:sz w:val="22"/>
          <w:szCs w:val="22"/>
        </w:rPr>
      </w:pPr>
    </w:p>
    <w:p w14:paraId="2FF614E6" w14:textId="69CAF3BB" w:rsidR="00C612C6" w:rsidRPr="00227CFF" w:rsidRDefault="00C612C6" w:rsidP="00C612C6">
      <w:pPr>
        <w:rPr>
          <w:i/>
          <w:iCs/>
          <w:sz w:val="22"/>
          <w:szCs w:val="22"/>
        </w:rPr>
      </w:pPr>
      <w:r w:rsidRPr="00227CFF">
        <w:rPr>
          <w:i/>
          <w:iCs/>
          <w:sz w:val="22"/>
          <w:szCs w:val="22"/>
        </w:rPr>
        <w:t xml:space="preserve">ITSC Secure Solutions is an award-winning Woman Owned Small Business offering a portfolio of secure engineering/scientific acquisitions across Defense: space, nuclear, medical, intel, and cyber. Our experience and knowledge of the customized contract management approach allow us to assist our customers in tailoring their acquisition strategy to meet their program requirements. ITSC has a proven track record of quality, performance, and commitment to customers and to our people. ITSC’s employees are dedicated to integrity through service &amp; commitment. </w:t>
      </w:r>
    </w:p>
    <w:p w14:paraId="0A6F614F" w14:textId="35C33970" w:rsidR="005022A8" w:rsidRPr="00227CFF" w:rsidRDefault="005022A8" w:rsidP="00036FC6">
      <w:pPr>
        <w:rPr>
          <w:color w:val="FFFFFF" w:themeColor="background1"/>
          <w:sz w:val="22"/>
          <w:szCs w:val="22"/>
        </w:rPr>
      </w:pPr>
    </w:p>
    <w:p w14:paraId="1D7F4A7E" w14:textId="0AFF3894" w:rsidR="003D176B" w:rsidRPr="00227CFF" w:rsidRDefault="00AC60D9" w:rsidP="00036FC6">
      <w:pPr>
        <w:rPr>
          <w:sz w:val="22"/>
          <w:szCs w:val="22"/>
        </w:rPr>
      </w:pPr>
      <w:r w:rsidRPr="00227CFF">
        <w:rPr>
          <w:sz w:val="22"/>
          <w:szCs w:val="22"/>
        </w:rPr>
        <w:t>Contact:</w:t>
      </w:r>
    </w:p>
    <w:p w14:paraId="7C2A4B25" w14:textId="3160069D" w:rsidR="00AC60D9" w:rsidRPr="00227CFF" w:rsidRDefault="00AC60D9" w:rsidP="00036FC6">
      <w:pPr>
        <w:rPr>
          <w:sz w:val="22"/>
          <w:szCs w:val="22"/>
        </w:rPr>
      </w:pPr>
      <w:r w:rsidRPr="00227CFF">
        <w:rPr>
          <w:sz w:val="22"/>
          <w:szCs w:val="22"/>
        </w:rPr>
        <w:t xml:space="preserve">Catherine Lamb, Communications </w:t>
      </w:r>
      <w:r w:rsidR="00E87B92" w:rsidRPr="00227CFF">
        <w:rPr>
          <w:sz w:val="22"/>
          <w:szCs w:val="22"/>
        </w:rPr>
        <w:t>&amp; Marketing</w:t>
      </w:r>
    </w:p>
    <w:p w14:paraId="3ADEC29C" w14:textId="39F46BB6" w:rsidR="00E87B92" w:rsidRPr="00227CFF" w:rsidRDefault="00D524BF" w:rsidP="00036FC6">
      <w:pPr>
        <w:rPr>
          <w:sz w:val="22"/>
          <w:szCs w:val="22"/>
        </w:rPr>
      </w:pPr>
      <w:hyperlink r:id="rId10" w:history="1">
        <w:r w:rsidR="000B2035" w:rsidRPr="00227CFF">
          <w:rPr>
            <w:rStyle w:val="Hyperlink"/>
            <w:sz w:val="22"/>
            <w:szCs w:val="22"/>
          </w:rPr>
          <w:t>Catherine.Lamb@itsc-ss.com</w:t>
        </w:r>
      </w:hyperlink>
      <w:r w:rsidR="000B2035" w:rsidRPr="00227CFF">
        <w:rPr>
          <w:sz w:val="22"/>
          <w:szCs w:val="22"/>
        </w:rPr>
        <w:t xml:space="preserve"> </w:t>
      </w:r>
    </w:p>
    <w:p w14:paraId="0172CBC8" w14:textId="1E021ECD" w:rsidR="00AC60D9" w:rsidRPr="00227CFF" w:rsidRDefault="00AC60D9" w:rsidP="00036FC6">
      <w:pPr>
        <w:rPr>
          <w:sz w:val="22"/>
          <w:szCs w:val="22"/>
        </w:rPr>
      </w:pPr>
    </w:p>
    <w:p w14:paraId="526450E6" w14:textId="5DE974BB" w:rsidR="00DB2827" w:rsidRPr="00227CFF" w:rsidRDefault="00DB2827" w:rsidP="00036FC6">
      <w:pPr>
        <w:rPr>
          <w:sz w:val="22"/>
          <w:szCs w:val="22"/>
        </w:rPr>
      </w:pPr>
      <w:r w:rsidRPr="00227CFF">
        <w:rPr>
          <w:sz w:val="22"/>
          <w:szCs w:val="22"/>
        </w:rPr>
        <w:t xml:space="preserve">Source: </w:t>
      </w:r>
    </w:p>
    <w:p w14:paraId="60301F7F" w14:textId="0907E0CF" w:rsidR="00DB2827" w:rsidRPr="00227CFF" w:rsidRDefault="00196060" w:rsidP="00036FC6">
      <w:pPr>
        <w:rPr>
          <w:sz w:val="22"/>
          <w:szCs w:val="22"/>
        </w:rPr>
      </w:pPr>
      <w:r w:rsidRPr="00227CFF">
        <w:rPr>
          <w:sz w:val="22"/>
          <w:szCs w:val="22"/>
        </w:rPr>
        <w:t xml:space="preserve">ITSC Secure Solutions, </w:t>
      </w:r>
      <w:r w:rsidR="00D162DC" w:rsidRPr="00227CFF">
        <w:rPr>
          <w:sz w:val="22"/>
          <w:szCs w:val="22"/>
        </w:rPr>
        <w:t>LLC</w:t>
      </w:r>
    </w:p>
    <w:p w14:paraId="3AEBBFE4" w14:textId="2B0564C1" w:rsidR="005022A8" w:rsidRPr="00036FC6" w:rsidRDefault="00D524BF" w:rsidP="00036FC6">
      <w:pPr>
        <w:rPr>
          <w:color w:val="FFFFFF" w:themeColor="background1"/>
        </w:rPr>
      </w:pPr>
      <w:hyperlink r:id="rId11" w:history="1">
        <w:r w:rsidR="00F91D51" w:rsidRPr="00227CFF">
          <w:rPr>
            <w:rStyle w:val="Hyperlink"/>
            <w:sz w:val="22"/>
            <w:szCs w:val="22"/>
          </w:rPr>
          <w:t>https://www.itsc-ss.com/</w:t>
        </w:r>
      </w:hyperlink>
    </w:p>
    <w:sectPr w:rsidR="005022A8" w:rsidRPr="00036FC6" w:rsidSect="005022A8">
      <w:headerReference w:type="default" r:id="rId12"/>
      <w:headerReference w:type="first" r:id="rId13"/>
      <w:footerReference w:type="first" r:id="rId14"/>
      <w:pgSz w:w="12240" w:h="15840"/>
      <w:pgMar w:top="216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3CAA0" w14:textId="77777777" w:rsidR="005A6BC6" w:rsidRDefault="005A6BC6" w:rsidP="00571204">
      <w:r>
        <w:separator/>
      </w:r>
    </w:p>
  </w:endnote>
  <w:endnote w:type="continuationSeparator" w:id="0">
    <w:p w14:paraId="47E42B18" w14:textId="77777777" w:rsidR="005A6BC6" w:rsidRDefault="005A6BC6" w:rsidP="0057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25F62" w14:textId="77777777" w:rsidR="005022A8" w:rsidRDefault="005022A8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0" locked="0" layoutInCell="1" allowOverlap="1" wp14:anchorId="11034BB7" wp14:editId="467C72E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32588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SC foote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25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05ED4" w14:textId="77777777" w:rsidR="005A6BC6" w:rsidRDefault="005A6BC6" w:rsidP="00571204">
      <w:r>
        <w:separator/>
      </w:r>
    </w:p>
  </w:footnote>
  <w:footnote w:type="continuationSeparator" w:id="0">
    <w:p w14:paraId="1F7F6C71" w14:textId="77777777" w:rsidR="005A6BC6" w:rsidRDefault="005A6BC6" w:rsidP="0057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FC70" w14:textId="77777777" w:rsidR="00571204" w:rsidRDefault="005712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FF9CC98" wp14:editId="7D2AA7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1064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SC Heade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8B573" w14:textId="77777777" w:rsidR="005022A8" w:rsidRDefault="005022A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4384" behindDoc="0" locked="0" layoutInCell="1" allowOverlap="1" wp14:anchorId="68791E97" wp14:editId="09976B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106424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SC Heade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C6"/>
    <w:rsid w:val="00003469"/>
    <w:rsid w:val="00036FC6"/>
    <w:rsid w:val="00041917"/>
    <w:rsid w:val="00071B79"/>
    <w:rsid w:val="00096AFD"/>
    <w:rsid w:val="000975A2"/>
    <w:rsid w:val="000B2035"/>
    <w:rsid w:val="000C2EC4"/>
    <w:rsid w:val="000F2983"/>
    <w:rsid w:val="00126424"/>
    <w:rsid w:val="00140CF2"/>
    <w:rsid w:val="0017618C"/>
    <w:rsid w:val="00196060"/>
    <w:rsid w:val="001A240E"/>
    <w:rsid w:val="001A3A7D"/>
    <w:rsid w:val="001C1601"/>
    <w:rsid w:val="001E2FAE"/>
    <w:rsid w:val="001E47CA"/>
    <w:rsid w:val="00227CFF"/>
    <w:rsid w:val="00231E6B"/>
    <w:rsid w:val="00256E74"/>
    <w:rsid w:val="002841F2"/>
    <w:rsid w:val="002D339C"/>
    <w:rsid w:val="00307486"/>
    <w:rsid w:val="00341574"/>
    <w:rsid w:val="00346778"/>
    <w:rsid w:val="00357A86"/>
    <w:rsid w:val="00372772"/>
    <w:rsid w:val="003873ED"/>
    <w:rsid w:val="00396D72"/>
    <w:rsid w:val="003D176B"/>
    <w:rsid w:val="004379D1"/>
    <w:rsid w:val="004574DF"/>
    <w:rsid w:val="00457D51"/>
    <w:rsid w:val="00473E99"/>
    <w:rsid w:val="004B7708"/>
    <w:rsid w:val="004C708D"/>
    <w:rsid w:val="005012B8"/>
    <w:rsid w:val="005022A8"/>
    <w:rsid w:val="00525E25"/>
    <w:rsid w:val="0053281D"/>
    <w:rsid w:val="00535F8F"/>
    <w:rsid w:val="0056151E"/>
    <w:rsid w:val="00566ABE"/>
    <w:rsid w:val="00571204"/>
    <w:rsid w:val="00594278"/>
    <w:rsid w:val="005A6BC6"/>
    <w:rsid w:val="005D2B02"/>
    <w:rsid w:val="005D3964"/>
    <w:rsid w:val="005F5155"/>
    <w:rsid w:val="0061278A"/>
    <w:rsid w:val="00636ED8"/>
    <w:rsid w:val="006415B7"/>
    <w:rsid w:val="00666899"/>
    <w:rsid w:val="00684167"/>
    <w:rsid w:val="006D0604"/>
    <w:rsid w:val="0072134C"/>
    <w:rsid w:val="00777A0E"/>
    <w:rsid w:val="007831A0"/>
    <w:rsid w:val="00790457"/>
    <w:rsid w:val="00792BCF"/>
    <w:rsid w:val="007A7B1C"/>
    <w:rsid w:val="007B68B3"/>
    <w:rsid w:val="007D55A4"/>
    <w:rsid w:val="00800358"/>
    <w:rsid w:val="00816505"/>
    <w:rsid w:val="00816B26"/>
    <w:rsid w:val="00834594"/>
    <w:rsid w:val="008A1085"/>
    <w:rsid w:val="008A6B92"/>
    <w:rsid w:val="008C25C0"/>
    <w:rsid w:val="008E1C27"/>
    <w:rsid w:val="00924D4D"/>
    <w:rsid w:val="00956669"/>
    <w:rsid w:val="00963D5F"/>
    <w:rsid w:val="0097203F"/>
    <w:rsid w:val="009C6790"/>
    <w:rsid w:val="009E12EF"/>
    <w:rsid w:val="009E4AD3"/>
    <w:rsid w:val="00A165E4"/>
    <w:rsid w:val="00A55100"/>
    <w:rsid w:val="00A57993"/>
    <w:rsid w:val="00AB0731"/>
    <w:rsid w:val="00AB34C7"/>
    <w:rsid w:val="00AB572A"/>
    <w:rsid w:val="00AC4DB9"/>
    <w:rsid w:val="00AC60D9"/>
    <w:rsid w:val="00AE4BE7"/>
    <w:rsid w:val="00AF2EFC"/>
    <w:rsid w:val="00B04036"/>
    <w:rsid w:val="00B36E57"/>
    <w:rsid w:val="00B61D9C"/>
    <w:rsid w:val="00B71909"/>
    <w:rsid w:val="00B91D8C"/>
    <w:rsid w:val="00B965ED"/>
    <w:rsid w:val="00BB7200"/>
    <w:rsid w:val="00BE48E0"/>
    <w:rsid w:val="00BE5575"/>
    <w:rsid w:val="00C06844"/>
    <w:rsid w:val="00C33D52"/>
    <w:rsid w:val="00C37A67"/>
    <w:rsid w:val="00C612C6"/>
    <w:rsid w:val="00C61DC5"/>
    <w:rsid w:val="00CB443F"/>
    <w:rsid w:val="00CE2561"/>
    <w:rsid w:val="00CF253D"/>
    <w:rsid w:val="00D162DC"/>
    <w:rsid w:val="00D369F9"/>
    <w:rsid w:val="00D66A7D"/>
    <w:rsid w:val="00D75BBB"/>
    <w:rsid w:val="00D8591D"/>
    <w:rsid w:val="00D879E0"/>
    <w:rsid w:val="00D92A38"/>
    <w:rsid w:val="00DB2827"/>
    <w:rsid w:val="00DD2109"/>
    <w:rsid w:val="00E14EC8"/>
    <w:rsid w:val="00E37A89"/>
    <w:rsid w:val="00E541A6"/>
    <w:rsid w:val="00E65B78"/>
    <w:rsid w:val="00E767EB"/>
    <w:rsid w:val="00E87B92"/>
    <w:rsid w:val="00EC6AA7"/>
    <w:rsid w:val="00ED270B"/>
    <w:rsid w:val="00EE6180"/>
    <w:rsid w:val="00EF67B9"/>
    <w:rsid w:val="00F72987"/>
    <w:rsid w:val="00F84B86"/>
    <w:rsid w:val="00F91D51"/>
    <w:rsid w:val="00FA678B"/>
    <w:rsid w:val="00FB3A34"/>
    <w:rsid w:val="00FC5B03"/>
    <w:rsid w:val="00FC5DD2"/>
    <w:rsid w:val="00FD6BFD"/>
    <w:rsid w:val="267B7034"/>
    <w:rsid w:val="2EC96074"/>
    <w:rsid w:val="3224D2B0"/>
    <w:rsid w:val="40BFD185"/>
    <w:rsid w:val="574D2459"/>
    <w:rsid w:val="6AFC5E6C"/>
    <w:rsid w:val="6D63A98D"/>
    <w:rsid w:val="71101EB6"/>
    <w:rsid w:val="785C28C6"/>
    <w:rsid w:val="7E118992"/>
    <w:rsid w:val="7E9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8B0328"/>
  <w15:chartTrackingRefBased/>
  <w15:docId w15:val="{01931C0A-B5B2-D941-8254-6EA67C56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0E0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204"/>
  </w:style>
  <w:style w:type="paragraph" w:styleId="Footer">
    <w:name w:val="footer"/>
    <w:basedOn w:val="Normal"/>
    <w:link w:val="FooterChar"/>
    <w:uiPriority w:val="99"/>
    <w:unhideWhenUsed/>
    <w:rsid w:val="00571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204"/>
  </w:style>
  <w:style w:type="character" w:customStyle="1" w:styleId="normaltextrun">
    <w:name w:val="normaltextrun"/>
    <w:basedOn w:val="DefaultParagraphFont"/>
    <w:rsid w:val="00C612C6"/>
  </w:style>
  <w:style w:type="character" w:customStyle="1" w:styleId="Heading1Char">
    <w:name w:val="Heading 1 Char"/>
    <w:basedOn w:val="DefaultParagraphFont"/>
    <w:link w:val="Heading1"/>
    <w:uiPriority w:val="9"/>
    <w:rsid w:val="005D2B02"/>
    <w:rPr>
      <w:rFonts w:asciiTheme="majorHAnsi" w:eastAsiaTheme="majorEastAsia" w:hAnsiTheme="majorHAnsi" w:cstheme="majorBidi"/>
      <w:color w:val="540E0D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B2035"/>
    <w:rPr>
      <w:color w:val="01189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3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E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sc-ss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therine.Lamb@itsc-s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neral">
      <a:dk1>
        <a:srgbClr val="000000"/>
      </a:dk1>
      <a:lt1>
        <a:srgbClr val="FFFFFF"/>
      </a:lt1>
      <a:dk2>
        <a:srgbClr val="711412"/>
      </a:dk2>
      <a:lt2>
        <a:srgbClr val="FFFFFF"/>
      </a:lt2>
      <a:accent1>
        <a:srgbClr val="711412"/>
      </a:accent1>
      <a:accent2>
        <a:srgbClr val="000000"/>
      </a:accent2>
      <a:accent3>
        <a:srgbClr val="006183"/>
      </a:accent3>
      <a:accent4>
        <a:srgbClr val="D5D5D5"/>
      </a:accent4>
      <a:accent5>
        <a:srgbClr val="B5ADC4"/>
      </a:accent5>
      <a:accent6>
        <a:srgbClr val="929292"/>
      </a:accent6>
      <a:hlink>
        <a:srgbClr val="011892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025609F111A4D9D544EB4F1EAFAE2" ma:contentTypeVersion="11" ma:contentTypeDescription="Create a new document." ma:contentTypeScope="" ma:versionID="8f0ec12516df9ef733f9f2d7e5da5d94">
  <xsd:schema xmlns:xsd="http://www.w3.org/2001/XMLSchema" xmlns:xs="http://www.w3.org/2001/XMLSchema" xmlns:p="http://schemas.microsoft.com/office/2006/metadata/properties" xmlns:ns2="df6dc0c8-7d3b-4c5c-9be7-9dd23a3a5fc2" xmlns:ns3="50b3b841-90a6-4be8-af9f-7824acdcc6ea" targetNamespace="http://schemas.microsoft.com/office/2006/metadata/properties" ma:root="true" ma:fieldsID="465bdd0c9dccadf4b1be2b3419a1fec5" ns2:_="" ns3:_="">
    <xsd:import namespace="df6dc0c8-7d3b-4c5c-9be7-9dd23a3a5fc2"/>
    <xsd:import namespace="50b3b841-90a6-4be8-af9f-7824acdcc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dc0c8-7d3b-4c5c-9be7-9dd23a3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b841-90a6-4be8-af9f-7824acdcc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4B6D-58F4-4ADF-ADBA-13A105DB4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D29C9-B4F9-4897-AB1D-144B88C10436}">
  <ds:schemaRefs>
    <ds:schemaRef ds:uri="50b3b841-90a6-4be8-af9f-7824acdcc6ea"/>
    <ds:schemaRef ds:uri="http://www.w3.org/XML/1998/namespace"/>
    <ds:schemaRef ds:uri="df6dc0c8-7d3b-4c5c-9be7-9dd23a3a5fc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5E342E-85FE-4E4A-B275-DA16C4D08D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8AE267-8636-4319-9CD1-A9EACB75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dc0c8-7d3b-4c5c-9be7-9dd23a3a5fc2"/>
    <ds:schemaRef ds:uri="50b3b841-90a6-4be8-af9f-7824acdcc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Kirstina Colvin</cp:lastModifiedBy>
  <cp:revision>2</cp:revision>
  <dcterms:created xsi:type="dcterms:W3CDTF">2021-06-10T13:20:00Z</dcterms:created>
  <dcterms:modified xsi:type="dcterms:W3CDTF">2021-06-10T13:20:00Z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0x01010092E025609F111A4D9D544EB4F1EAFAE2</vt:lpwstr>
  </property>
</Properties>
</file>